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944A65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76E1B42E" w14:textId="104F84C5" w:rsidR="00944A65" w:rsidRDefault="001C6518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65">
        <w:rPr>
          <w:rFonts w:ascii="Times New Roman" w:hAnsi="Times New Roman" w:cs="Times New Roman"/>
          <w:sz w:val="28"/>
          <w:szCs w:val="28"/>
        </w:rPr>
        <w:t xml:space="preserve">   </w:t>
      </w:r>
      <w:r w:rsidR="00944A65">
        <w:rPr>
          <w:rFonts w:ascii="Times New Roman" w:hAnsi="Times New Roman" w:cs="Times New Roman"/>
          <w:sz w:val="28"/>
          <w:szCs w:val="28"/>
        </w:rPr>
        <w:t xml:space="preserve">      </w:t>
      </w:r>
      <w:r w:rsidRPr="00944A65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944A65">
        <w:rPr>
          <w:rFonts w:ascii="Times New Roman" w:hAnsi="Times New Roman" w:cs="Times New Roman"/>
          <w:sz w:val="28"/>
          <w:szCs w:val="28"/>
        </w:rPr>
        <w:t>1.</w:t>
      </w:r>
      <w:r w:rsidR="00944A65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944A65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944A65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944A6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4A65" w:rsidRPr="00944A65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ремонт автомобилей</w:t>
      </w:r>
      <w:r w:rsidR="009128F8" w:rsidRPr="00944A65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944A65" w:rsidRPr="00944A65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74:25:0301416:9, площадью 1142 кв. метра, расположенного по адресному ориентиру: </w:t>
      </w:r>
      <w:r w:rsidR="00944A65" w:rsidRPr="00944A65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Челябинская область, г Златоуст, ул. им. П.П. Аносова, д.198, </w:t>
      </w:r>
      <w:r w:rsidR="00944A65" w:rsidRPr="00944A6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О1 – </w:t>
      </w:r>
      <w:r w:rsidR="00944A65" w:rsidRPr="00944A65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944A65" w:rsidRPr="00944A65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0" w:name="_GoBack"/>
      <w:bookmarkEnd w:id="0"/>
      <w:r w:rsidR="00944A65" w:rsidRPr="00944A65">
        <w:rPr>
          <w:rFonts w:ascii="Times New Roman" w:hAnsi="Times New Roman" w:cs="Times New Roman"/>
          <w:sz w:val="28"/>
          <w:szCs w:val="28"/>
        </w:rPr>
        <w:t>Антонова Д.Н.</w:t>
      </w:r>
    </w:p>
    <w:p w14:paraId="564B92E6" w14:textId="50488D3E" w:rsidR="00944A65" w:rsidRDefault="00ED71BF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4A65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944A65">
        <w:rPr>
          <w:rFonts w:ascii="Times New Roman" w:hAnsi="Times New Roman" w:cs="Times New Roman"/>
          <w:sz w:val="28"/>
          <w:szCs w:val="28"/>
        </w:rPr>
        <w:t>Семеновой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14:paraId="439932F9" w14:textId="5AF25882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14:paraId="6D4A8EC6" w14:textId="7CF70810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14:paraId="2BFD3F2E" w14:textId="2D6D9ACF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D8BB88" w14:textId="77777777"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C832C" w14:textId="551F6D90"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71419B7D" w14:textId="77777777"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14:paraId="31BB15D7" w14:textId="77777777"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B71C1"/>
    <w:rsid w:val="009128F8"/>
    <w:rsid w:val="00944A65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3</cp:revision>
  <cp:lastPrinted>2025-06-06T08:14:00Z</cp:lastPrinted>
  <dcterms:created xsi:type="dcterms:W3CDTF">2025-06-25T09:20:00Z</dcterms:created>
  <dcterms:modified xsi:type="dcterms:W3CDTF">2025-06-25T09:21:00Z</dcterms:modified>
</cp:coreProperties>
</file>